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CE" w:rsidRDefault="00FE78CE" w:rsidP="00313B7B"/>
    <w:p w:rsidR="005E35B6" w:rsidRDefault="005E35B6" w:rsidP="005E35B6">
      <w:pPr>
        <w:jc w:val="center"/>
        <w:rPr>
          <w:b/>
          <w:sz w:val="40"/>
          <w:szCs w:val="40"/>
        </w:rPr>
      </w:pPr>
      <w:r w:rsidRPr="005E35B6">
        <w:rPr>
          <w:b/>
          <w:sz w:val="40"/>
          <w:szCs w:val="40"/>
        </w:rPr>
        <w:t>Дети</w:t>
      </w:r>
      <w:r w:rsidRPr="005E35B6">
        <w:rPr>
          <w:rFonts w:ascii="Gill Sans Ultra Bold" w:hAnsi="Gill Sans Ultra Bold"/>
          <w:b/>
          <w:sz w:val="40"/>
          <w:szCs w:val="40"/>
        </w:rPr>
        <w:t xml:space="preserve"> </w:t>
      </w:r>
      <w:r w:rsidRPr="005E35B6">
        <w:rPr>
          <w:b/>
          <w:sz w:val="40"/>
          <w:szCs w:val="40"/>
        </w:rPr>
        <w:t>Галактики</w:t>
      </w:r>
    </w:p>
    <w:p w:rsidR="005E35B6" w:rsidRPr="005E35B6" w:rsidRDefault="002E4149" w:rsidP="005E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>Положение о сетевом к</w:t>
      </w:r>
      <w:r w:rsidR="005E35B6" w:rsidRPr="005E35B6">
        <w:rPr>
          <w:rFonts w:ascii="Courier New" w:eastAsia="Times New Roman" w:hAnsi="Courier New" w:cs="Courier New"/>
          <w:sz w:val="28"/>
          <w:szCs w:val="28"/>
        </w:rPr>
        <w:t>онкурс</w:t>
      </w:r>
      <w:r>
        <w:rPr>
          <w:rFonts w:ascii="Courier New" w:eastAsia="Times New Roman" w:hAnsi="Courier New" w:cs="Courier New"/>
          <w:sz w:val="28"/>
          <w:szCs w:val="28"/>
        </w:rPr>
        <w:t>е</w:t>
      </w:r>
      <w:r w:rsidR="005E35B6" w:rsidRPr="005E35B6">
        <w:rPr>
          <w:rFonts w:ascii="Courier New" w:eastAsia="Times New Roman" w:hAnsi="Courier New" w:cs="Courier New"/>
          <w:sz w:val="28"/>
          <w:szCs w:val="28"/>
        </w:rPr>
        <w:t>, посвященн</w:t>
      </w:r>
      <w:r>
        <w:rPr>
          <w:rFonts w:ascii="Courier New" w:eastAsia="Times New Roman" w:hAnsi="Courier New" w:cs="Courier New"/>
          <w:sz w:val="28"/>
          <w:szCs w:val="28"/>
        </w:rPr>
        <w:t>ом</w:t>
      </w:r>
      <w:r w:rsidR="005E35B6" w:rsidRPr="005E35B6">
        <w:rPr>
          <w:rFonts w:ascii="Courier New" w:eastAsia="Times New Roman" w:hAnsi="Courier New" w:cs="Courier New"/>
          <w:sz w:val="28"/>
          <w:szCs w:val="28"/>
        </w:rPr>
        <w:t xml:space="preserve"> 50 – </w:t>
      </w:r>
      <w:proofErr w:type="spellStart"/>
      <w:r w:rsidR="005E35B6" w:rsidRPr="005E35B6">
        <w:rPr>
          <w:rFonts w:ascii="Courier New" w:eastAsia="Times New Roman" w:hAnsi="Courier New" w:cs="Courier New"/>
          <w:sz w:val="28"/>
          <w:szCs w:val="28"/>
        </w:rPr>
        <w:t>летию</w:t>
      </w:r>
      <w:proofErr w:type="spellEnd"/>
      <w:r w:rsidR="005E35B6" w:rsidRPr="005E35B6">
        <w:rPr>
          <w:rFonts w:ascii="Courier New" w:eastAsia="Times New Roman" w:hAnsi="Courier New" w:cs="Courier New"/>
          <w:sz w:val="28"/>
          <w:szCs w:val="28"/>
        </w:rPr>
        <w:t xml:space="preserve"> полета в космос Юрия Алексеевича Гагарина.</w:t>
      </w:r>
    </w:p>
    <w:p w:rsidR="00311385" w:rsidRDefault="00311385" w:rsidP="005E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</w:p>
    <w:p w:rsidR="002E4149" w:rsidRDefault="005E35B6" w:rsidP="002E4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b/>
          <w:i/>
        </w:rPr>
      </w:pPr>
      <w:r w:rsidRPr="00311385">
        <w:rPr>
          <w:b/>
          <w:i/>
        </w:rPr>
        <w:t xml:space="preserve">«Безграничный космический океан станет в ближайшие годы одной из самых крупных областей приложения новейших человеческих познаний в различных областях науки и техники для того, чтобы люди в космосе могли надежно и безопасно работать...» </w:t>
      </w:r>
    </w:p>
    <w:p w:rsidR="005E35B6" w:rsidRPr="00311385" w:rsidRDefault="005E35B6" w:rsidP="002E4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b/>
          <w:i/>
        </w:rPr>
      </w:pPr>
      <w:r w:rsidRPr="00311385">
        <w:rPr>
          <w:b/>
          <w:i/>
        </w:rPr>
        <w:t>С.П. Королёв</w:t>
      </w:r>
    </w:p>
    <w:p w:rsidR="00E004C4" w:rsidRDefault="00E004C4" w:rsidP="005E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</w:p>
    <w:p w:rsidR="00F96916" w:rsidRDefault="00E004C4" w:rsidP="00E004C4">
      <w:pPr>
        <w:pStyle w:val="a5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004C4">
        <w:rPr>
          <w:rFonts w:ascii="Times New Roman" w:hAnsi="Times New Roman" w:cs="Times New Roman"/>
          <w:sz w:val="24"/>
          <w:szCs w:val="24"/>
        </w:rPr>
        <w:t xml:space="preserve">Указом </w:t>
      </w:r>
      <w:r w:rsidR="002E4149">
        <w:rPr>
          <w:rFonts w:ascii="Times New Roman" w:hAnsi="Times New Roman" w:cs="Times New Roman"/>
          <w:sz w:val="24"/>
          <w:szCs w:val="24"/>
        </w:rPr>
        <w:t>П</w:t>
      </w:r>
      <w:r w:rsidRPr="00E004C4">
        <w:rPr>
          <w:rFonts w:ascii="Times New Roman" w:hAnsi="Times New Roman" w:cs="Times New Roman"/>
          <w:sz w:val="24"/>
          <w:szCs w:val="24"/>
        </w:rPr>
        <w:t xml:space="preserve">резидента Российской Федерации Д.А. Медведева 2011 год объявлен Годом российской космонавтики. </w:t>
      </w:r>
      <w:r w:rsidR="002E4149">
        <w:rPr>
          <w:rFonts w:ascii="Times New Roman" w:hAnsi="Times New Roman" w:cs="Times New Roman"/>
          <w:sz w:val="24"/>
          <w:szCs w:val="24"/>
        </w:rPr>
        <w:t xml:space="preserve">Большой вклад в развитие отечественной космонавтики внес Юрий Алексеевич Гагарин. Его полет </w:t>
      </w:r>
      <w:r w:rsidRPr="00E004C4">
        <w:rPr>
          <w:rFonts w:ascii="Times New Roman" w:hAnsi="Times New Roman" w:cs="Times New Roman"/>
          <w:sz w:val="24"/>
          <w:szCs w:val="24"/>
        </w:rPr>
        <w:t xml:space="preserve">в космос - это одно из величайших событий не только ХХ века, но и всей истории цивилизации. </w:t>
      </w:r>
      <w:r w:rsidR="002E4149">
        <w:rPr>
          <w:rFonts w:ascii="Times New Roman" w:hAnsi="Times New Roman" w:cs="Times New Roman"/>
          <w:sz w:val="24"/>
          <w:szCs w:val="24"/>
        </w:rPr>
        <w:t xml:space="preserve">Этот полет </w:t>
      </w:r>
      <w:r w:rsidR="00477288" w:rsidRPr="00477288">
        <w:rPr>
          <w:rFonts w:ascii="Times New Roman" w:hAnsi="Times New Roman" w:cs="Times New Roman"/>
          <w:sz w:val="24"/>
          <w:szCs w:val="24"/>
        </w:rPr>
        <w:t>полож</w:t>
      </w:r>
      <w:r w:rsidR="00311385">
        <w:rPr>
          <w:rFonts w:ascii="Times New Roman" w:hAnsi="Times New Roman" w:cs="Times New Roman"/>
          <w:sz w:val="24"/>
          <w:szCs w:val="24"/>
        </w:rPr>
        <w:t>ил</w:t>
      </w:r>
      <w:r w:rsidR="00477288" w:rsidRPr="00477288">
        <w:rPr>
          <w:rFonts w:ascii="Times New Roman" w:hAnsi="Times New Roman" w:cs="Times New Roman"/>
          <w:sz w:val="24"/>
          <w:szCs w:val="24"/>
        </w:rPr>
        <w:t xml:space="preserve"> начало бесконечному продвижению человечества во Вселенную. </w:t>
      </w:r>
    </w:p>
    <w:p w:rsidR="00E004C4" w:rsidRPr="00477288" w:rsidRDefault="00F96916" w:rsidP="00E004C4">
      <w:pPr>
        <w:pStyle w:val="a5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77288" w:rsidRPr="00477288">
        <w:rPr>
          <w:rFonts w:ascii="Times New Roman" w:hAnsi="Times New Roman" w:cs="Times New Roman"/>
          <w:sz w:val="24"/>
          <w:szCs w:val="24"/>
        </w:rPr>
        <w:t xml:space="preserve">Не только сам полет, но и вся яркая жизнь первого космонавта планеты неразрывно связаны с культурным наследием цивилизации. Шагнув в космос, Юрий Гагарин как бы раздвинул пределы </w:t>
      </w:r>
      <w:proofErr w:type="gramStart"/>
      <w:r w:rsidR="00477288" w:rsidRPr="00477288">
        <w:rPr>
          <w:rFonts w:ascii="Times New Roman" w:hAnsi="Times New Roman" w:cs="Times New Roman"/>
          <w:sz w:val="24"/>
          <w:szCs w:val="24"/>
        </w:rPr>
        <w:t>осуществимого</w:t>
      </w:r>
      <w:proofErr w:type="gramEnd"/>
      <w:r w:rsidR="00477288" w:rsidRPr="00477288">
        <w:rPr>
          <w:rFonts w:ascii="Times New Roman" w:hAnsi="Times New Roman" w:cs="Times New Roman"/>
          <w:sz w:val="24"/>
          <w:szCs w:val="24"/>
        </w:rPr>
        <w:t xml:space="preserve"> для всех живущих на планете Земля. Реальность его подвига стала мощным стимулом для полетов мечты и дерзаний далеко за пределы земной атмосферы. В знаменитой работе К.Э.Циолковского «Исследование мировых пространств реактивными приборами» есть такие слова: «Сначала неизбежно идут мысль, фантазия, сказка; за ними шествует научный расчет, и </w:t>
      </w:r>
      <w:proofErr w:type="gramStart"/>
      <w:r w:rsidR="00477288" w:rsidRPr="00477288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="00477288" w:rsidRPr="00477288">
        <w:rPr>
          <w:rFonts w:ascii="Times New Roman" w:hAnsi="Times New Roman" w:cs="Times New Roman"/>
          <w:sz w:val="24"/>
          <w:szCs w:val="24"/>
        </w:rPr>
        <w:t xml:space="preserve"> в конце концов исполнение венчает мысль». </w:t>
      </w:r>
      <w:proofErr w:type="gramStart"/>
      <w:r w:rsidR="00477288" w:rsidRPr="00477288">
        <w:rPr>
          <w:rFonts w:ascii="Times New Roman" w:hAnsi="Times New Roman" w:cs="Times New Roman"/>
          <w:sz w:val="24"/>
          <w:szCs w:val="24"/>
        </w:rPr>
        <w:t>Заслуга Ю.</w:t>
      </w:r>
      <w:r w:rsidR="002E4149">
        <w:rPr>
          <w:rFonts w:ascii="Times New Roman" w:hAnsi="Times New Roman" w:cs="Times New Roman"/>
          <w:sz w:val="24"/>
          <w:szCs w:val="24"/>
        </w:rPr>
        <w:t xml:space="preserve"> </w:t>
      </w:r>
      <w:r w:rsidR="00477288" w:rsidRPr="00477288">
        <w:rPr>
          <w:rFonts w:ascii="Times New Roman" w:hAnsi="Times New Roman" w:cs="Times New Roman"/>
          <w:sz w:val="24"/>
          <w:szCs w:val="24"/>
        </w:rPr>
        <w:t>Гагарина перед цивилизацией в том, что своим свершением он доказал реальность продвижения человечества во Вселенную, дал основания мыслителям и мечтателям поверить в осуществимость самых дерзновенных замыслов, связанных с проникновением человека в космос, убедил ученых и инженеров, занимающихся проблемами космонавтики, в том, что их научный расчет может принести в обозримом будущем еще более внушительные результаты в деле исследования и</w:t>
      </w:r>
      <w:proofErr w:type="gramEnd"/>
      <w:r w:rsidR="00477288" w:rsidRPr="00477288">
        <w:rPr>
          <w:rFonts w:ascii="Times New Roman" w:hAnsi="Times New Roman" w:cs="Times New Roman"/>
          <w:sz w:val="24"/>
          <w:szCs w:val="24"/>
        </w:rPr>
        <w:t xml:space="preserve"> использования космического пространства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77288" w:rsidRPr="00477288">
        <w:rPr>
          <w:rFonts w:ascii="Times New Roman" w:hAnsi="Times New Roman" w:cs="Times New Roman"/>
          <w:sz w:val="24"/>
          <w:szCs w:val="24"/>
        </w:rPr>
        <w:t>.</w:t>
      </w:r>
    </w:p>
    <w:p w:rsidR="00477288" w:rsidRPr="00477288" w:rsidRDefault="00477288" w:rsidP="00E004C4">
      <w:pPr>
        <w:pStyle w:val="a5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77288">
        <w:rPr>
          <w:rFonts w:ascii="Times New Roman" w:hAnsi="Times New Roman" w:cs="Times New Roman"/>
          <w:sz w:val="24"/>
          <w:szCs w:val="24"/>
        </w:rPr>
        <w:t>(По материалам сайта «Русская линия» Ссылка - http://rusk.ru/st.php?idar=155995)</w:t>
      </w:r>
    </w:p>
    <w:p w:rsidR="00E004C4" w:rsidRDefault="00E004C4" w:rsidP="005E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</w:p>
    <w:p w:rsidR="005E35B6" w:rsidRPr="002E4149" w:rsidRDefault="005E35B6" w:rsidP="005E35B6">
      <w:pPr>
        <w:rPr>
          <w:rFonts w:ascii="Times New Roman" w:hAnsi="Times New Roman" w:cs="Times New Roman"/>
          <w:b/>
          <w:sz w:val="24"/>
          <w:szCs w:val="24"/>
        </w:rPr>
      </w:pPr>
      <w:r w:rsidRPr="00311385">
        <w:rPr>
          <w:rFonts w:ascii="Times New Roman" w:hAnsi="Times New Roman" w:cs="Times New Roman"/>
          <w:b/>
          <w:sz w:val="24"/>
          <w:szCs w:val="24"/>
        </w:rPr>
        <w:t>Цель конкурса:</w:t>
      </w:r>
      <w:r w:rsidRPr="00311385">
        <w:rPr>
          <w:rFonts w:ascii="Times New Roman" w:hAnsi="Times New Roman" w:cs="Times New Roman"/>
          <w:sz w:val="24"/>
          <w:szCs w:val="24"/>
        </w:rPr>
        <w:t xml:space="preserve"> </w:t>
      </w:r>
      <w:r w:rsidRPr="002E4149">
        <w:rPr>
          <w:rFonts w:ascii="Times New Roman" w:hAnsi="Times New Roman" w:cs="Times New Roman"/>
          <w:b/>
          <w:sz w:val="24"/>
          <w:szCs w:val="24"/>
        </w:rPr>
        <w:t xml:space="preserve">Привлечь внимание к космической тематике </w:t>
      </w:r>
    </w:p>
    <w:p w:rsidR="005E35B6" w:rsidRPr="00311385" w:rsidRDefault="005E35B6" w:rsidP="005E35B6">
      <w:pPr>
        <w:rPr>
          <w:rFonts w:ascii="Times New Roman" w:hAnsi="Times New Roman" w:cs="Times New Roman"/>
          <w:sz w:val="24"/>
          <w:szCs w:val="24"/>
        </w:rPr>
      </w:pPr>
      <w:r w:rsidRPr="00311385">
        <w:rPr>
          <w:rFonts w:ascii="Times New Roman" w:hAnsi="Times New Roman" w:cs="Times New Roman"/>
          <w:b/>
          <w:sz w:val="24"/>
          <w:szCs w:val="24"/>
        </w:rPr>
        <w:t>Задачами  конкурса</w:t>
      </w:r>
      <w:r w:rsidRPr="00311385">
        <w:rPr>
          <w:rFonts w:ascii="Times New Roman" w:hAnsi="Times New Roman" w:cs="Times New Roman"/>
          <w:sz w:val="24"/>
          <w:szCs w:val="24"/>
        </w:rPr>
        <w:t xml:space="preserve"> являются:</w:t>
      </w:r>
      <w:r w:rsidR="002E4149">
        <w:rPr>
          <w:rFonts w:ascii="Times New Roman" w:hAnsi="Times New Roman" w:cs="Times New Roman"/>
          <w:sz w:val="24"/>
          <w:szCs w:val="24"/>
        </w:rPr>
        <w:t xml:space="preserve"> </w:t>
      </w:r>
      <w:r w:rsidRPr="00311385">
        <w:rPr>
          <w:rFonts w:ascii="Times New Roman" w:hAnsi="Times New Roman" w:cs="Times New Roman"/>
          <w:sz w:val="24"/>
          <w:szCs w:val="24"/>
        </w:rPr>
        <w:t>пропаганда достижений Отечественной космонавтики, патриотическое воспитание учащихся, популяризация знаний о покорении космоса.</w:t>
      </w:r>
    </w:p>
    <w:p w:rsidR="005E35B6" w:rsidRDefault="005E35B6" w:rsidP="005E35B6">
      <w:pPr>
        <w:pStyle w:val="a5"/>
        <w:ind w:firstLine="180"/>
        <w:jc w:val="both"/>
        <w:rPr>
          <w:rFonts w:ascii="Times New Roman" w:hAnsi="Times New Roman" w:cs="Times New Roman"/>
        </w:rPr>
      </w:pPr>
    </w:p>
    <w:p w:rsidR="005E35B6" w:rsidRDefault="005E35B6" w:rsidP="005E35B6">
      <w:pPr>
        <w:pStyle w:val="a5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35B6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>
        <w:rPr>
          <w:rFonts w:ascii="Times New Roman" w:hAnsi="Times New Roman" w:cs="Times New Roman"/>
        </w:rPr>
        <w:t>:</w:t>
      </w:r>
      <w:r w:rsidR="004E0CB4">
        <w:rPr>
          <w:rFonts w:ascii="Times New Roman" w:hAnsi="Times New Roman" w:cs="Times New Roman"/>
        </w:rPr>
        <w:t xml:space="preserve"> </w:t>
      </w:r>
      <w:r w:rsidRPr="005E35B6">
        <w:rPr>
          <w:rFonts w:ascii="Times New Roman" w:hAnsi="Times New Roman" w:cs="Times New Roman"/>
          <w:sz w:val="24"/>
          <w:szCs w:val="24"/>
        </w:rPr>
        <w:t xml:space="preserve">учащиеся, учителя, </w:t>
      </w:r>
      <w:r>
        <w:rPr>
          <w:rFonts w:ascii="Times New Roman" w:hAnsi="Times New Roman" w:cs="Times New Roman"/>
          <w:sz w:val="24"/>
          <w:szCs w:val="24"/>
        </w:rPr>
        <w:t xml:space="preserve">а так же </w:t>
      </w:r>
      <w:r w:rsidRPr="005E35B6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35B6">
        <w:rPr>
          <w:rFonts w:ascii="Times New Roman" w:hAnsi="Times New Roman" w:cs="Times New Roman"/>
          <w:sz w:val="24"/>
          <w:szCs w:val="24"/>
        </w:rPr>
        <w:t xml:space="preserve"> кому дороги</w:t>
      </w:r>
      <w:r w:rsidR="002E4149">
        <w:rPr>
          <w:rFonts w:ascii="Times New Roman" w:hAnsi="Times New Roman" w:cs="Times New Roman"/>
          <w:sz w:val="24"/>
          <w:szCs w:val="24"/>
        </w:rPr>
        <w:t xml:space="preserve"> и интересны </w:t>
      </w:r>
      <w:r w:rsidRPr="005E35B6">
        <w:rPr>
          <w:rFonts w:ascii="Times New Roman" w:hAnsi="Times New Roman" w:cs="Times New Roman"/>
          <w:sz w:val="24"/>
          <w:szCs w:val="24"/>
        </w:rPr>
        <w:t xml:space="preserve"> достижения отечественной космонавтики.</w:t>
      </w:r>
    </w:p>
    <w:p w:rsidR="00311385" w:rsidRDefault="00311385" w:rsidP="005E35B6">
      <w:pPr>
        <w:pStyle w:val="a5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5E35B6" w:rsidRDefault="005E35B6" w:rsidP="005E35B6">
      <w:pPr>
        <w:pStyle w:val="a5"/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5B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311385" w:rsidRPr="005E35B6" w:rsidRDefault="00311385" w:rsidP="005E35B6">
      <w:pPr>
        <w:pStyle w:val="a5"/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5B6" w:rsidRPr="005E35B6" w:rsidRDefault="005E35B6" w:rsidP="005E3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E35B6">
        <w:rPr>
          <w:rFonts w:ascii="Times New Roman" w:hAnsi="Times New Roman" w:cs="Times New Roman"/>
          <w:b/>
          <w:sz w:val="24"/>
          <w:szCs w:val="24"/>
        </w:rPr>
        <w:t>Сын Земли и звезд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E414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E35B6">
        <w:rPr>
          <w:rFonts w:ascii="Times New Roman" w:hAnsi="Times New Roman" w:cs="Times New Roman"/>
          <w:b/>
          <w:sz w:val="24"/>
          <w:szCs w:val="24"/>
        </w:rPr>
        <w:t xml:space="preserve"> работы учащихся, посвящённые подвигу Ю.А. Гагарина: </w:t>
      </w:r>
    </w:p>
    <w:p w:rsidR="005E35B6" w:rsidRPr="005E35B6" w:rsidRDefault="005E35B6" w:rsidP="005E35B6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E35B6">
        <w:rPr>
          <w:rFonts w:ascii="Times New Roman" w:hAnsi="Times New Roman" w:cs="Times New Roman"/>
          <w:sz w:val="24"/>
          <w:szCs w:val="24"/>
        </w:rPr>
        <w:t xml:space="preserve">презентации,  выполненные </w:t>
      </w:r>
      <w:proofErr w:type="gramStart"/>
      <w:r w:rsidRPr="005E35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35B6">
        <w:rPr>
          <w:rFonts w:ascii="Times New Roman" w:hAnsi="Times New Roman" w:cs="Times New Roman"/>
          <w:sz w:val="24"/>
          <w:szCs w:val="24"/>
        </w:rPr>
        <w:t>:</w:t>
      </w:r>
    </w:p>
    <w:p w:rsidR="005E35B6" w:rsidRPr="005E35B6" w:rsidRDefault="005E35B6" w:rsidP="005E35B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</w:p>
    <w:p w:rsidR="005E35B6" w:rsidRDefault="005E35B6" w:rsidP="005E35B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Impress</w:t>
      </w:r>
    </w:p>
    <w:p w:rsidR="005E35B6" w:rsidRDefault="005E35B6" w:rsidP="005E35B6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Playcast</w:t>
      </w:r>
      <w:proofErr w:type="spellEnd"/>
    </w:p>
    <w:p w:rsidR="005E35B6" w:rsidRPr="002E4149" w:rsidRDefault="005E35B6" w:rsidP="005E3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«Выхожу в открытый </w:t>
      </w:r>
      <w:r w:rsidRPr="005E35B6">
        <w:rPr>
          <w:rFonts w:ascii="Times New Roman" w:hAnsi="Times New Roman" w:cs="Times New Roman"/>
          <w:b/>
          <w:sz w:val="24"/>
          <w:szCs w:val="24"/>
        </w:rPr>
        <w:t>космос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E35B6">
        <w:rPr>
          <w:rFonts w:ascii="Times New Roman" w:hAnsi="Times New Roman" w:cs="Times New Roman"/>
          <w:b/>
          <w:sz w:val="24"/>
          <w:szCs w:val="24"/>
        </w:rPr>
        <w:t xml:space="preserve"> –  работы учащихся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и учителей, отражающие </w:t>
      </w:r>
      <w:r w:rsidRPr="005E35B6">
        <w:rPr>
          <w:rFonts w:ascii="Times New Roman" w:hAnsi="Times New Roman" w:cs="Times New Roman"/>
          <w:b/>
          <w:sz w:val="24"/>
          <w:szCs w:val="24"/>
        </w:rPr>
        <w:t>роль нашей страны в освоении космоса:</w:t>
      </w:r>
    </w:p>
    <w:p w:rsidR="005E35B6" w:rsidRPr="005E35B6" w:rsidRDefault="005E35B6" w:rsidP="005E35B6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E35B6">
        <w:rPr>
          <w:rFonts w:ascii="Times New Roman" w:hAnsi="Times New Roman" w:cs="Times New Roman"/>
          <w:sz w:val="24"/>
          <w:szCs w:val="24"/>
        </w:rPr>
        <w:t xml:space="preserve">презентации,  выполненные </w:t>
      </w:r>
      <w:proofErr w:type="gramStart"/>
      <w:r w:rsidRPr="005E35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35B6">
        <w:rPr>
          <w:rFonts w:ascii="Times New Roman" w:hAnsi="Times New Roman" w:cs="Times New Roman"/>
          <w:sz w:val="24"/>
          <w:szCs w:val="24"/>
        </w:rPr>
        <w:t>:</w:t>
      </w:r>
    </w:p>
    <w:p w:rsidR="005E35B6" w:rsidRPr="005E35B6" w:rsidRDefault="005E35B6" w:rsidP="005E35B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</w:p>
    <w:p w:rsidR="005E35B6" w:rsidRDefault="005E35B6" w:rsidP="005E35B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Impress</w:t>
      </w:r>
    </w:p>
    <w:p w:rsidR="005E35B6" w:rsidRDefault="005E35B6" w:rsidP="005E35B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социальные ролики</w:t>
      </w:r>
    </w:p>
    <w:p w:rsidR="005E35B6" w:rsidRPr="005E35B6" w:rsidRDefault="005E35B6" w:rsidP="005E35B6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35B6" w:rsidRPr="002E4149" w:rsidRDefault="005E35B6" w:rsidP="005E3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Космос в нашей жизни</w:t>
      </w:r>
      <w:r w:rsidRPr="005E35B6">
        <w:rPr>
          <w:rFonts w:ascii="Times New Roman" w:hAnsi="Times New Roman" w:cs="Times New Roman"/>
          <w:b/>
          <w:sz w:val="24"/>
          <w:szCs w:val="24"/>
        </w:rPr>
        <w:t>» - разработки внеклассных мероприятий, посвящённых космической тематике.</w:t>
      </w:r>
    </w:p>
    <w:p w:rsidR="001F7345" w:rsidRDefault="001F7345" w:rsidP="001F7345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F7345">
        <w:rPr>
          <w:rFonts w:ascii="Times New Roman" w:hAnsi="Times New Roman" w:cs="Times New Roman"/>
          <w:sz w:val="24"/>
          <w:szCs w:val="24"/>
        </w:rPr>
        <w:t xml:space="preserve">Разработка мероприятия в </w:t>
      </w:r>
      <w:r w:rsidRPr="001F734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F7345">
        <w:rPr>
          <w:rFonts w:ascii="Times New Roman" w:hAnsi="Times New Roman" w:cs="Times New Roman"/>
          <w:sz w:val="24"/>
          <w:szCs w:val="24"/>
        </w:rPr>
        <w:t xml:space="preserve"> и презентация.</w:t>
      </w:r>
    </w:p>
    <w:p w:rsidR="002E4149" w:rsidRDefault="002E4149" w:rsidP="001F7345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2E4149" w:rsidRPr="004E0CB4" w:rsidRDefault="002E4149" w:rsidP="001F7345">
      <w:pPr>
        <w:pStyle w:val="a5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CB4">
        <w:rPr>
          <w:rFonts w:ascii="Times New Roman" w:hAnsi="Times New Roman" w:cs="Times New Roman"/>
          <w:b/>
          <w:sz w:val="24"/>
          <w:szCs w:val="24"/>
        </w:rPr>
        <w:t>Условия конкурса:</w:t>
      </w:r>
    </w:p>
    <w:p w:rsidR="002E4149" w:rsidRDefault="002E4149" w:rsidP="001F7345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представляются коллективные и индивидуальные  работы, соответствующие тематике конкурса.</w:t>
      </w:r>
    </w:p>
    <w:p w:rsidR="00B42B24" w:rsidRDefault="00B42B24" w:rsidP="001F7345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конкурса: с 1 февраля  2011 по</w:t>
      </w:r>
      <w:r w:rsidR="004A303A">
        <w:rPr>
          <w:rFonts w:ascii="Times New Roman" w:hAnsi="Times New Roman" w:cs="Times New Roman"/>
          <w:sz w:val="24"/>
          <w:szCs w:val="24"/>
        </w:rPr>
        <w:t xml:space="preserve"> 22 мая 2011 года</w:t>
      </w:r>
    </w:p>
    <w:p w:rsidR="002E4149" w:rsidRPr="004A303A" w:rsidRDefault="002E4149" w:rsidP="001F7345">
      <w:pPr>
        <w:pStyle w:val="a5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03A">
        <w:rPr>
          <w:rFonts w:ascii="Times New Roman" w:hAnsi="Times New Roman" w:cs="Times New Roman"/>
          <w:b/>
          <w:sz w:val="24"/>
          <w:szCs w:val="24"/>
        </w:rPr>
        <w:t>Дл</w:t>
      </w:r>
      <w:r w:rsidR="004A303A">
        <w:rPr>
          <w:rFonts w:ascii="Times New Roman" w:hAnsi="Times New Roman" w:cs="Times New Roman"/>
          <w:b/>
          <w:sz w:val="24"/>
          <w:szCs w:val="24"/>
        </w:rPr>
        <w:t>я участия в конкурсе необходимо:</w:t>
      </w:r>
    </w:p>
    <w:p w:rsidR="004E0CB4" w:rsidRDefault="004E0CB4" w:rsidP="001F7345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 28 февраля </w:t>
      </w:r>
      <w:r w:rsidR="00595841">
        <w:rPr>
          <w:rFonts w:ascii="Times New Roman" w:hAnsi="Times New Roman" w:cs="Times New Roman"/>
          <w:sz w:val="24"/>
          <w:szCs w:val="24"/>
        </w:rPr>
        <w:t xml:space="preserve">2011 года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зарегистрироваться на конкурс в таблице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самозаписи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0CB4" w:rsidRDefault="004E0CB4" w:rsidP="00B42B24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2B24">
        <w:rPr>
          <w:rFonts w:ascii="Times New Roman" w:hAnsi="Times New Roman" w:cs="Times New Roman"/>
          <w:sz w:val="24"/>
          <w:szCs w:val="24"/>
        </w:rPr>
        <w:t>До 31 марта 2011 года с</w:t>
      </w:r>
      <w:r>
        <w:rPr>
          <w:rFonts w:ascii="Times New Roman" w:hAnsi="Times New Roman" w:cs="Times New Roman"/>
          <w:sz w:val="24"/>
          <w:szCs w:val="24"/>
        </w:rPr>
        <w:t>оздать индивидуальную страницу участника конкурса.</w:t>
      </w:r>
      <w:r w:rsidR="00595841">
        <w:rPr>
          <w:rFonts w:ascii="Times New Roman" w:hAnsi="Times New Roman" w:cs="Times New Roman"/>
          <w:sz w:val="24"/>
          <w:szCs w:val="24"/>
        </w:rPr>
        <w:t xml:space="preserve"> Разместить на странице участника конкурса  ссылк</w:t>
      </w:r>
      <w:r w:rsidR="004A303A">
        <w:rPr>
          <w:rFonts w:ascii="Times New Roman" w:hAnsi="Times New Roman" w:cs="Times New Roman"/>
          <w:sz w:val="24"/>
          <w:szCs w:val="24"/>
        </w:rPr>
        <w:t xml:space="preserve">у на ресурс </w:t>
      </w:r>
      <w:r w:rsidR="00595841">
        <w:rPr>
          <w:rFonts w:ascii="Times New Roman" w:hAnsi="Times New Roman" w:cs="Times New Roman"/>
          <w:sz w:val="24"/>
          <w:szCs w:val="24"/>
        </w:rPr>
        <w:t xml:space="preserve"> (ролики, </w:t>
      </w:r>
      <w:proofErr w:type="spellStart"/>
      <w:r w:rsidR="00595841">
        <w:rPr>
          <w:rFonts w:ascii="Times New Roman" w:hAnsi="Times New Roman" w:cs="Times New Roman"/>
          <w:sz w:val="24"/>
          <w:szCs w:val="24"/>
        </w:rPr>
        <w:t>плэйкасты</w:t>
      </w:r>
      <w:proofErr w:type="spellEnd"/>
      <w:r w:rsidR="00595841">
        <w:rPr>
          <w:rFonts w:ascii="Times New Roman" w:hAnsi="Times New Roman" w:cs="Times New Roman"/>
          <w:sz w:val="24"/>
          <w:szCs w:val="24"/>
        </w:rPr>
        <w:t xml:space="preserve">, разработки мероприятий) и </w:t>
      </w:r>
      <w:r w:rsidR="00B42B24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595841">
        <w:rPr>
          <w:rFonts w:ascii="Times New Roman" w:hAnsi="Times New Roman" w:cs="Times New Roman"/>
          <w:sz w:val="24"/>
          <w:szCs w:val="24"/>
        </w:rPr>
        <w:t xml:space="preserve">необходимые пояснения. </w:t>
      </w:r>
      <w:r w:rsidR="00B42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 ссыл</w:t>
      </w:r>
      <w:r w:rsidR="00B42B24">
        <w:rPr>
          <w:rFonts w:ascii="Times New Roman" w:hAnsi="Times New Roman" w:cs="Times New Roman"/>
          <w:sz w:val="24"/>
          <w:szCs w:val="24"/>
        </w:rPr>
        <w:t xml:space="preserve">ку с индивидуальной страницы в таблицу </w:t>
      </w:r>
      <w:proofErr w:type="spellStart"/>
      <w:r w:rsidR="00B42B24">
        <w:rPr>
          <w:rFonts w:ascii="Times New Roman" w:hAnsi="Times New Roman" w:cs="Times New Roman"/>
          <w:sz w:val="24"/>
          <w:szCs w:val="24"/>
        </w:rPr>
        <w:t>самозаписи</w:t>
      </w:r>
      <w:proofErr w:type="spellEnd"/>
      <w:r w:rsidR="00B42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A04" w:rsidRDefault="00E23A04" w:rsidP="001F7345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23A04" w:rsidRPr="002E4149" w:rsidRDefault="00A57B96" w:rsidP="001F7345">
      <w:pPr>
        <w:pStyle w:val="a5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149">
        <w:rPr>
          <w:rFonts w:ascii="Times New Roman" w:hAnsi="Times New Roman" w:cs="Times New Roman"/>
          <w:b/>
          <w:sz w:val="24"/>
          <w:szCs w:val="24"/>
        </w:rPr>
        <w:t>Общие к</w:t>
      </w:r>
      <w:r w:rsidR="00E23A04" w:rsidRPr="002E4149">
        <w:rPr>
          <w:rFonts w:ascii="Times New Roman" w:hAnsi="Times New Roman" w:cs="Times New Roman"/>
          <w:b/>
          <w:sz w:val="24"/>
          <w:szCs w:val="24"/>
        </w:rPr>
        <w:t>ритерии оценивания работ:</w:t>
      </w:r>
    </w:p>
    <w:p w:rsidR="00A57B96" w:rsidRDefault="00A57B96" w:rsidP="00E23A0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работа является микроисследованием, соответствующим теме конкурса. </w:t>
      </w:r>
    </w:p>
    <w:p w:rsidR="00E23A04" w:rsidRDefault="00A57B96" w:rsidP="00E23A0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 информации</w:t>
      </w:r>
      <w:r w:rsidRPr="00E23A04">
        <w:rPr>
          <w:rFonts w:ascii="Times New Roman" w:hAnsi="Times New Roman" w:cs="Times New Roman"/>
          <w:sz w:val="24"/>
          <w:szCs w:val="24"/>
        </w:rPr>
        <w:t xml:space="preserve"> об исторических  </w:t>
      </w:r>
      <w:r>
        <w:rPr>
          <w:rFonts w:ascii="Times New Roman" w:hAnsi="Times New Roman" w:cs="Times New Roman"/>
          <w:sz w:val="24"/>
          <w:szCs w:val="24"/>
        </w:rPr>
        <w:t>событиях.</w:t>
      </w:r>
    </w:p>
    <w:p w:rsidR="00E23A04" w:rsidRDefault="00E23A04" w:rsidP="00E23A0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Корректность в исп</w:t>
      </w:r>
      <w:r w:rsidR="00A57B96">
        <w:rPr>
          <w:rFonts w:ascii="Times New Roman" w:hAnsi="Times New Roman" w:cs="Times New Roman"/>
          <w:sz w:val="24"/>
          <w:szCs w:val="24"/>
        </w:rPr>
        <w:t>ользовании авторских материалов.</w:t>
      </w:r>
    </w:p>
    <w:p w:rsidR="00A57B96" w:rsidRDefault="00A57B96" w:rsidP="00A57B96">
      <w:pPr>
        <w:pStyle w:val="a5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23A04" w:rsidRPr="00A57B96" w:rsidRDefault="00E23A04" w:rsidP="00E23A0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B96">
        <w:rPr>
          <w:rFonts w:ascii="Times New Roman" w:hAnsi="Times New Roman" w:cs="Times New Roman"/>
          <w:b/>
          <w:sz w:val="24"/>
          <w:szCs w:val="24"/>
        </w:rPr>
        <w:t>Презентации:</w:t>
      </w:r>
    </w:p>
    <w:p w:rsidR="00E23A04" w:rsidRDefault="00E23A04" w:rsidP="00E23A04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04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зык изложения материала понятен.</w:t>
      </w:r>
    </w:p>
    <w:p w:rsidR="00A57B96" w:rsidRPr="00A57B96" w:rsidRDefault="00A57B96" w:rsidP="00A57B96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23A04">
        <w:rPr>
          <w:rFonts w:ascii="Times New Roman" w:eastAsia="Times New Roman" w:hAnsi="Times New Roman" w:cs="Times New Roman"/>
          <w:sz w:val="24"/>
          <w:szCs w:val="24"/>
        </w:rPr>
        <w:t>аключения подтверждены достоверными источниками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A04" w:rsidRDefault="00E23A04" w:rsidP="00E23A04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04">
        <w:rPr>
          <w:rFonts w:ascii="Times New Roman" w:eastAsia="Times New Roman" w:hAnsi="Times New Roman" w:cs="Times New Roman"/>
          <w:sz w:val="24"/>
          <w:szCs w:val="24"/>
        </w:rPr>
        <w:t>Актуальность, точность и полезность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презентации.</w:t>
      </w:r>
    </w:p>
    <w:p w:rsidR="00A57B96" w:rsidRDefault="00A57B96" w:rsidP="00E23A04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рабочих ссылок.</w:t>
      </w:r>
    </w:p>
    <w:p w:rsidR="00E23A04" w:rsidRPr="00A57B96" w:rsidRDefault="00E23A04" w:rsidP="00E23A04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6">
        <w:rPr>
          <w:rFonts w:ascii="Times New Roman" w:eastAsia="Times New Roman" w:hAnsi="Times New Roman" w:cs="Times New Roman"/>
          <w:sz w:val="24"/>
          <w:szCs w:val="24"/>
        </w:rPr>
        <w:t>Графический дизайн</w:t>
      </w:r>
      <w:r w:rsidR="00A57B96" w:rsidRPr="00A57B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7B96" w:rsidRDefault="00A57B96" w:rsidP="00477288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Единый стиль оформления</w:t>
      </w:r>
    </w:p>
    <w:p w:rsidR="00A57B96" w:rsidRPr="00A57B96" w:rsidRDefault="00A57B96" w:rsidP="00477288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6">
        <w:rPr>
          <w:rFonts w:ascii="Times New Roman" w:eastAsia="Times New Roman" w:hAnsi="Times New Roman" w:cs="Times New Roman"/>
          <w:sz w:val="24"/>
          <w:szCs w:val="24"/>
        </w:rPr>
        <w:t>На одном слайде рекомендуется использовать не более трех цветов: один для фона, один для заголовка, один для текста.</w:t>
      </w:r>
    </w:p>
    <w:p w:rsidR="00A57B96" w:rsidRPr="00A57B96" w:rsidRDefault="00A57B96" w:rsidP="00477288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6">
        <w:rPr>
          <w:rFonts w:ascii="Times New Roman" w:eastAsia="Times New Roman" w:hAnsi="Times New Roman" w:cs="Times New Roman"/>
          <w:sz w:val="24"/>
          <w:szCs w:val="24"/>
        </w:rPr>
        <w:t xml:space="preserve"> Для фона и текста рекомендуется  использовать контрастные цвета.</w:t>
      </w:r>
    </w:p>
    <w:p w:rsidR="00A57B96" w:rsidRPr="00A57B96" w:rsidRDefault="00A57B96" w:rsidP="00477288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6">
        <w:rPr>
          <w:rFonts w:ascii="Times New Roman" w:hAnsi="Times New Roman" w:cs="Times New Roman"/>
          <w:sz w:val="24"/>
          <w:szCs w:val="24"/>
        </w:rPr>
        <w:t>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5E35B6" w:rsidRPr="00A57B96" w:rsidRDefault="00E23A04" w:rsidP="00313B7B">
      <w:pPr>
        <w:rPr>
          <w:rFonts w:ascii="Times New Roman" w:hAnsi="Times New Roman" w:cs="Times New Roman"/>
          <w:b/>
          <w:sz w:val="24"/>
          <w:szCs w:val="24"/>
        </w:rPr>
      </w:pPr>
      <w:r w:rsidRPr="00A57B96">
        <w:rPr>
          <w:rFonts w:ascii="Times New Roman" w:hAnsi="Times New Roman" w:cs="Times New Roman"/>
          <w:b/>
          <w:sz w:val="24"/>
          <w:szCs w:val="24"/>
        </w:rPr>
        <w:t>Социальный ролик:</w:t>
      </w:r>
      <w:r w:rsidR="00E004C4" w:rsidRPr="00A57B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04C4" w:rsidRPr="00E004C4" w:rsidRDefault="00E004C4" w:rsidP="00E004C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04C4">
        <w:rPr>
          <w:rFonts w:ascii="Times New Roman" w:eastAsia="Times New Roman" w:hAnsi="Times New Roman" w:cs="Times New Roman"/>
          <w:sz w:val="24"/>
          <w:szCs w:val="24"/>
        </w:rPr>
        <w:t xml:space="preserve">Конкурсные видеоролики </w:t>
      </w:r>
      <w:r w:rsidRPr="00E004C4">
        <w:rPr>
          <w:rFonts w:ascii="Times New Roman" w:hAnsi="Times New Roman" w:cs="Times New Roman"/>
          <w:sz w:val="24"/>
          <w:szCs w:val="24"/>
        </w:rPr>
        <w:t xml:space="preserve">выгружаются на </w:t>
      </w:r>
      <w:r w:rsidRPr="00E004C4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2E4149">
        <w:rPr>
          <w:rFonts w:ascii="Times New Roman" w:hAnsi="Times New Roman" w:cs="Times New Roman"/>
          <w:sz w:val="24"/>
          <w:szCs w:val="24"/>
        </w:rPr>
        <w:t xml:space="preserve"> </w:t>
      </w:r>
      <w:r w:rsidRPr="00E004C4">
        <w:rPr>
          <w:rFonts w:ascii="Times New Roman" w:hAnsi="Times New Roman" w:cs="Times New Roman"/>
          <w:sz w:val="24"/>
          <w:szCs w:val="24"/>
        </w:rPr>
        <w:t xml:space="preserve">или на </w:t>
      </w:r>
      <w:proofErr w:type="spellStart"/>
      <w:r w:rsidRPr="00E004C4">
        <w:rPr>
          <w:rFonts w:ascii="Times New Roman" w:hAnsi="Times New Roman" w:cs="Times New Roman"/>
          <w:sz w:val="24"/>
          <w:szCs w:val="24"/>
          <w:lang w:val="en-US"/>
        </w:rPr>
        <w:t>RuTube</w:t>
      </w:r>
      <w:proofErr w:type="spellEnd"/>
      <w:r w:rsidRPr="002E4149">
        <w:rPr>
          <w:rFonts w:ascii="Times New Roman" w:hAnsi="Times New Roman" w:cs="Times New Roman"/>
          <w:sz w:val="24"/>
          <w:szCs w:val="24"/>
        </w:rPr>
        <w:t xml:space="preserve"> </w:t>
      </w:r>
      <w:r w:rsidRPr="00E004C4">
        <w:rPr>
          <w:rFonts w:ascii="Times New Roman" w:hAnsi="Times New Roman" w:cs="Times New Roman"/>
          <w:sz w:val="24"/>
          <w:szCs w:val="24"/>
        </w:rPr>
        <w:t xml:space="preserve">в </w:t>
      </w:r>
      <w:r w:rsidRPr="00E004C4">
        <w:rPr>
          <w:rFonts w:ascii="Times New Roman" w:eastAsia="Times New Roman" w:hAnsi="Times New Roman" w:cs="Times New Roman"/>
          <w:sz w:val="24"/>
          <w:szCs w:val="24"/>
        </w:rPr>
        <w:t xml:space="preserve"> формате </w:t>
      </w:r>
      <w:r w:rsidRPr="00E004C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2E4149">
        <w:rPr>
          <w:rFonts w:ascii="Times New Roman" w:hAnsi="Times New Roman" w:cs="Times New Roman"/>
          <w:sz w:val="24"/>
          <w:szCs w:val="24"/>
        </w:rPr>
        <w:t>3</w:t>
      </w:r>
      <w:r w:rsidRPr="00E004C4">
        <w:rPr>
          <w:rFonts w:ascii="Times New Roman" w:hAnsi="Times New Roman" w:cs="Times New Roman"/>
          <w:sz w:val="24"/>
          <w:szCs w:val="24"/>
        </w:rPr>
        <w:t xml:space="preserve">, </w:t>
      </w:r>
      <w:r w:rsidRPr="00E004C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E004C4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Pr="00E004C4">
        <w:rPr>
          <w:rFonts w:ascii="Times New Roman" w:hAnsi="Times New Roman" w:cs="Times New Roman"/>
          <w:sz w:val="24"/>
          <w:szCs w:val="24"/>
          <w:lang w:val="en-US"/>
        </w:rPr>
        <w:t>flv</w:t>
      </w:r>
      <w:proofErr w:type="spellEnd"/>
      <w:r w:rsidRPr="002E4149">
        <w:rPr>
          <w:rFonts w:ascii="Times New Roman" w:hAnsi="Times New Roman" w:cs="Times New Roman"/>
          <w:sz w:val="24"/>
          <w:szCs w:val="24"/>
        </w:rPr>
        <w:t xml:space="preserve"> </w:t>
      </w:r>
      <w:r w:rsidRPr="00E004C4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E004C4" w:rsidRPr="00E004C4" w:rsidRDefault="00E004C4" w:rsidP="00E004C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направленность</w:t>
      </w:r>
      <w:r w:rsidRPr="00E00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4C4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ролика.</w:t>
      </w:r>
    </w:p>
    <w:p w:rsidR="00E004C4" w:rsidRPr="00E004C4" w:rsidRDefault="00E004C4" w:rsidP="00E004C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4C4">
        <w:rPr>
          <w:rFonts w:ascii="Times New Roman" w:eastAsia="Times New Roman" w:hAnsi="Times New Roman" w:cs="Times New Roman"/>
          <w:sz w:val="24"/>
          <w:szCs w:val="24"/>
        </w:rPr>
        <w:t xml:space="preserve">Видеоролик должен </w:t>
      </w:r>
      <w:r w:rsidR="00A57B96">
        <w:rPr>
          <w:rFonts w:ascii="Times New Roman" w:hAnsi="Times New Roman" w:cs="Times New Roman"/>
          <w:sz w:val="24"/>
          <w:szCs w:val="24"/>
        </w:rPr>
        <w:t xml:space="preserve"> соответствовать заданной теме, быть эмоциональным, запоминающимся. </w:t>
      </w:r>
    </w:p>
    <w:p w:rsidR="00E004C4" w:rsidRDefault="00E004C4" w:rsidP="00E004C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004C4" w:rsidRDefault="00E004C4" w:rsidP="00E004C4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57B96">
        <w:rPr>
          <w:rFonts w:ascii="Times New Roman" w:hAnsi="Times New Roman" w:cs="Times New Roman"/>
          <w:b/>
          <w:sz w:val="24"/>
          <w:szCs w:val="24"/>
        </w:rPr>
        <w:t>Плэйкасты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lastRenderedPageBreak/>
        <w:t>Не допускаются изображения, текстов, музыки  с сайтов при отсутствии информации об авторе (автор не назван).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t>Не допускаются изображения с сайтов, где введен запрет на использование материалов без разрешения авторов и администрации сайта.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использование фотообоев. 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t>Разрешается обработка фотографий.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t xml:space="preserve">Разрешается использование в работах </w:t>
      </w:r>
      <w:proofErr w:type="spellStart"/>
      <w:r w:rsidRPr="00477288">
        <w:rPr>
          <w:rFonts w:ascii="Times New Roman" w:eastAsia="Times New Roman" w:hAnsi="Times New Roman" w:cs="Times New Roman"/>
          <w:sz w:val="24"/>
          <w:szCs w:val="24"/>
        </w:rPr>
        <w:t>флэш</w:t>
      </w:r>
      <w:proofErr w:type="spellEnd"/>
      <w:r w:rsidR="004E0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2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0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288">
        <w:rPr>
          <w:rFonts w:ascii="Times New Roman" w:eastAsia="Times New Roman" w:hAnsi="Times New Roman" w:cs="Times New Roman"/>
          <w:sz w:val="24"/>
          <w:szCs w:val="24"/>
        </w:rPr>
        <w:t>анимации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использование текстов, размещенных в </w:t>
      </w:r>
      <w:proofErr w:type="spellStart"/>
      <w:r w:rsidRPr="00477288">
        <w:rPr>
          <w:rFonts w:ascii="Times New Roman" w:eastAsia="Times New Roman" w:hAnsi="Times New Roman" w:cs="Times New Roman"/>
          <w:sz w:val="24"/>
          <w:szCs w:val="24"/>
        </w:rPr>
        <w:t>блогах</w:t>
      </w:r>
      <w:proofErr w:type="spellEnd"/>
      <w:r w:rsidRPr="00477288">
        <w:rPr>
          <w:rFonts w:ascii="Times New Roman" w:eastAsia="Times New Roman" w:hAnsi="Times New Roman" w:cs="Times New Roman"/>
          <w:sz w:val="24"/>
          <w:szCs w:val="24"/>
        </w:rPr>
        <w:t xml:space="preserve">, форумах, журналах. 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t xml:space="preserve">Не допускаются тексты с сайтов при отсутствии информации об авторе (автор не назван). </w:t>
      </w:r>
    </w:p>
    <w:p w:rsidR="00477288" w:rsidRPr="00477288" w:rsidRDefault="00477288" w:rsidP="00477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sz w:val="24"/>
          <w:szCs w:val="24"/>
        </w:rPr>
        <w:t>Разрешается использовать все музыкальные жанры и направления.</w:t>
      </w:r>
    </w:p>
    <w:p w:rsidR="00477288" w:rsidRDefault="00477288" w:rsidP="004772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288">
        <w:rPr>
          <w:rFonts w:ascii="Times New Roman" w:eastAsia="Times New Roman" w:hAnsi="Times New Roman" w:cs="Times New Roman"/>
          <w:b/>
          <w:sz w:val="24"/>
          <w:szCs w:val="24"/>
        </w:rPr>
        <w:t>Внеклассные мероприятия:</w:t>
      </w:r>
    </w:p>
    <w:p w:rsidR="00477288" w:rsidRDefault="00311385" w:rsidP="00311385">
      <w:pPr>
        <w:pStyle w:val="a6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</w:t>
      </w:r>
      <w:r w:rsidRPr="00311385">
        <w:rPr>
          <w:rFonts w:ascii="Times New Roman" w:eastAsia="Times New Roman" w:hAnsi="Times New Roman" w:cs="Times New Roman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311385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11385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</w:rPr>
        <w:t>ыть ранее нигде не опубликованной.</w:t>
      </w:r>
    </w:p>
    <w:p w:rsidR="00311385" w:rsidRDefault="00311385" w:rsidP="00311385">
      <w:pPr>
        <w:pStyle w:val="a6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должна быть методически грамотной.</w:t>
      </w:r>
    </w:p>
    <w:p w:rsidR="00311385" w:rsidRDefault="00311385" w:rsidP="00311385">
      <w:pPr>
        <w:pStyle w:val="a6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должна быть помещена на сайт «Открытый класс»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авторский план – конспект урока).</w:t>
      </w:r>
    </w:p>
    <w:p w:rsidR="00311385" w:rsidRPr="00311385" w:rsidRDefault="00311385" w:rsidP="00311385">
      <w:pPr>
        <w:pStyle w:val="a6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разработки должно соответствовать теме, цели и задачам конкурса.</w:t>
      </w:r>
    </w:p>
    <w:p w:rsidR="00311385" w:rsidRPr="00477288" w:rsidRDefault="00311385" w:rsidP="004772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57B96" w:rsidRPr="00477288" w:rsidRDefault="00A57B96" w:rsidP="00E004C4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sectPr w:rsidR="00A57B96" w:rsidRPr="00477288" w:rsidSect="0019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622"/>
    <w:multiLevelType w:val="multilevel"/>
    <w:tmpl w:val="87FA0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E599D"/>
    <w:multiLevelType w:val="hybridMultilevel"/>
    <w:tmpl w:val="395A7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13772"/>
    <w:multiLevelType w:val="hybridMultilevel"/>
    <w:tmpl w:val="3FE2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F55B9"/>
    <w:multiLevelType w:val="hybridMultilevel"/>
    <w:tmpl w:val="3B4EAB96"/>
    <w:lvl w:ilvl="0" w:tplc="04190013">
      <w:start w:val="1"/>
      <w:numFmt w:val="upperRoman"/>
      <w:lvlText w:val="%1."/>
      <w:lvlJc w:val="right"/>
      <w:pPr>
        <w:ind w:left="5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ADD7423"/>
    <w:multiLevelType w:val="hybridMultilevel"/>
    <w:tmpl w:val="453A56F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B3C3DC3"/>
    <w:multiLevelType w:val="multilevel"/>
    <w:tmpl w:val="5598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506D1"/>
    <w:multiLevelType w:val="hybridMultilevel"/>
    <w:tmpl w:val="7F7AD76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0C85A01"/>
    <w:multiLevelType w:val="hybridMultilevel"/>
    <w:tmpl w:val="1D42B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25860"/>
    <w:multiLevelType w:val="hybridMultilevel"/>
    <w:tmpl w:val="63AE9DF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B7100B6"/>
    <w:multiLevelType w:val="hybridMultilevel"/>
    <w:tmpl w:val="0600732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EB6564A"/>
    <w:multiLevelType w:val="hybridMultilevel"/>
    <w:tmpl w:val="5314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D2E61"/>
    <w:multiLevelType w:val="hybridMultilevel"/>
    <w:tmpl w:val="0C768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34803"/>
    <w:multiLevelType w:val="hybridMultilevel"/>
    <w:tmpl w:val="AC3CFCB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133E6B"/>
    <w:multiLevelType w:val="hybridMultilevel"/>
    <w:tmpl w:val="B4D6034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E8672F9"/>
    <w:multiLevelType w:val="hybridMultilevel"/>
    <w:tmpl w:val="0AB0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87335"/>
    <w:multiLevelType w:val="hybridMultilevel"/>
    <w:tmpl w:val="983CB1B2"/>
    <w:lvl w:ilvl="0" w:tplc="1688B0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B425A1F"/>
    <w:multiLevelType w:val="hybridMultilevel"/>
    <w:tmpl w:val="04C4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15"/>
  </w:num>
  <w:num w:numId="8">
    <w:abstractNumId w:val="16"/>
  </w:num>
  <w:num w:numId="9">
    <w:abstractNumId w:val="2"/>
  </w:num>
  <w:num w:numId="10">
    <w:abstractNumId w:val="7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0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B7B"/>
    <w:rsid w:val="00074F3C"/>
    <w:rsid w:val="00193C28"/>
    <w:rsid w:val="001F7345"/>
    <w:rsid w:val="0022421D"/>
    <w:rsid w:val="002E4149"/>
    <w:rsid w:val="00311385"/>
    <w:rsid w:val="00313B7B"/>
    <w:rsid w:val="003D00AE"/>
    <w:rsid w:val="00477288"/>
    <w:rsid w:val="004A303A"/>
    <w:rsid w:val="004E0CB4"/>
    <w:rsid w:val="004E37D5"/>
    <w:rsid w:val="00595841"/>
    <w:rsid w:val="005C4C39"/>
    <w:rsid w:val="005E35B6"/>
    <w:rsid w:val="005F59BA"/>
    <w:rsid w:val="006152CB"/>
    <w:rsid w:val="00652C4A"/>
    <w:rsid w:val="00712639"/>
    <w:rsid w:val="00870016"/>
    <w:rsid w:val="009C5816"/>
    <w:rsid w:val="00A57B96"/>
    <w:rsid w:val="00AD60CA"/>
    <w:rsid w:val="00B42B24"/>
    <w:rsid w:val="00BF2FC8"/>
    <w:rsid w:val="00E004C4"/>
    <w:rsid w:val="00E23A04"/>
    <w:rsid w:val="00EC711D"/>
    <w:rsid w:val="00F96916"/>
    <w:rsid w:val="00FE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13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3B7B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8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5E35B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5E35B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772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BLACKEDITION</cp:lastModifiedBy>
  <cp:revision>4</cp:revision>
  <dcterms:created xsi:type="dcterms:W3CDTF">2011-02-02T17:48:00Z</dcterms:created>
  <dcterms:modified xsi:type="dcterms:W3CDTF">2011-02-02T19:28:00Z</dcterms:modified>
</cp:coreProperties>
</file>